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1" w:rsidRDefault="006127D1" w:rsidP="003D4715">
      <w:pPr>
        <w:tabs>
          <w:tab w:val="left" w:pos="2430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-356870</wp:posOffset>
            </wp:positionV>
            <wp:extent cx="1114425" cy="781050"/>
            <wp:effectExtent l="19050" t="0" r="9525" b="0"/>
            <wp:wrapNone/>
            <wp:docPr id="4" name="Image 2" descr="logo_lycee_des_metiers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lycee_des_metiers_d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16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-404495</wp:posOffset>
            </wp:positionV>
            <wp:extent cx="1952625" cy="248602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715">
        <w:tab/>
      </w:r>
    </w:p>
    <w:p w:rsidR="003D4715" w:rsidRDefault="003D4715" w:rsidP="003D4715">
      <w:pPr>
        <w:tabs>
          <w:tab w:val="left" w:pos="2430"/>
        </w:tabs>
      </w:pPr>
    </w:p>
    <w:p w:rsidR="003A406B" w:rsidRPr="000E5BCE" w:rsidRDefault="00EF1884" w:rsidP="003A406B">
      <w:pPr>
        <w:tabs>
          <w:tab w:val="left" w:pos="2805"/>
          <w:tab w:val="left" w:pos="3645"/>
        </w:tabs>
        <w:jc w:val="right"/>
        <w:rPr>
          <w:rFonts w:ascii="Georgia" w:hAnsi="Georgia"/>
          <w:sz w:val="24"/>
          <w:szCs w:val="24"/>
        </w:rPr>
      </w:pPr>
      <w:r>
        <w:tab/>
      </w:r>
      <w:r w:rsidR="00257DF3">
        <w:rPr>
          <w:rFonts w:ascii="Georgia" w:hAnsi="Georgia"/>
          <w:sz w:val="24"/>
          <w:szCs w:val="24"/>
        </w:rPr>
        <w:t>Clichy le 6 septembre 201</w:t>
      </w:r>
      <w:r w:rsidR="00470658">
        <w:rPr>
          <w:rFonts w:ascii="Georgia" w:hAnsi="Georgia"/>
          <w:sz w:val="24"/>
          <w:szCs w:val="24"/>
        </w:rPr>
        <w:t>7</w:t>
      </w:r>
    </w:p>
    <w:p w:rsidR="00C81A89" w:rsidRPr="000E5BCE" w:rsidRDefault="005977C2" w:rsidP="00C81A89">
      <w:pPr>
        <w:tabs>
          <w:tab w:val="left" w:pos="2805"/>
          <w:tab w:val="left" w:pos="3645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Le proviseur </w:t>
      </w:r>
    </w:p>
    <w:p w:rsidR="003A406B" w:rsidRPr="000E5BCE" w:rsidRDefault="003A406B" w:rsidP="003A406B">
      <w:pPr>
        <w:tabs>
          <w:tab w:val="left" w:pos="2805"/>
          <w:tab w:val="left" w:pos="3645"/>
        </w:tabs>
        <w:jc w:val="center"/>
        <w:rPr>
          <w:rFonts w:ascii="Georgia" w:hAnsi="Georgia"/>
          <w:sz w:val="24"/>
          <w:szCs w:val="24"/>
        </w:rPr>
      </w:pPr>
      <w:r w:rsidRPr="000E5BCE">
        <w:rPr>
          <w:rFonts w:ascii="Georgia" w:hAnsi="Georgia"/>
          <w:sz w:val="24"/>
          <w:szCs w:val="24"/>
        </w:rPr>
        <w:t xml:space="preserve">      </w:t>
      </w:r>
      <w:r w:rsidR="00A05CAD">
        <w:rPr>
          <w:rFonts w:ascii="Georgia" w:hAnsi="Georgia"/>
          <w:sz w:val="24"/>
          <w:szCs w:val="24"/>
        </w:rPr>
        <w:t xml:space="preserve">             </w:t>
      </w:r>
      <w:r w:rsidRPr="000E5BCE">
        <w:rPr>
          <w:rFonts w:ascii="Georgia" w:hAnsi="Georgia"/>
          <w:sz w:val="24"/>
          <w:szCs w:val="24"/>
        </w:rPr>
        <w:t>A</w:t>
      </w:r>
    </w:p>
    <w:p w:rsidR="001D13A0" w:rsidRPr="00A52072" w:rsidRDefault="001D13A0" w:rsidP="001D13A0">
      <w:pPr>
        <w:tabs>
          <w:tab w:val="left" w:pos="2805"/>
          <w:tab w:val="left" w:pos="3645"/>
        </w:tabs>
        <w:spacing w:after="0" w:line="240" w:lineRule="auto"/>
        <w:ind w:left="1134" w:right="-10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</w:t>
      </w:r>
      <w:r w:rsidR="00A05CAD">
        <w:rPr>
          <w:rFonts w:ascii="Georgia" w:hAnsi="Georgia"/>
          <w:sz w:val="24"/>
          <w:szCs w:val="24"/>
        </w:rPr>
        <w:t xml:space="preserve">  </w:t>
      </w:r>
      <w:r w:rsidR="003A406B" w:rsidRPr="000E5BCE">
        <w:rPr>
          <w:rFonts w:ascii="Georgia" w:hAnsi="Georgia"/>
          <w:sz w:val="24"/>
          <w:szCs w:val="24"/>
        </w:rPr>
        <w:t xml:space="preserve">Mesdames, Messieurs les parents d’élèves </w:t>
      </w:r>
      <w:r>
        <w:rPr>
          <w:rFonts w:ascii="Georgia" w:hAnsi="Georgia"/>
          <w:b/>
          <w:sz w:val="24"/>
          <w:szCs w:val="24"/>
        </w:rPr>
        <w:t xml:space="preserve">                   </w:t>
      </w:r>
      <w:r w:rsidR="00A52072">
        <w:rPr>
          <w:rFonts w:ascii="Georgia" w:hAnsi="Georgia"/>
          <w:b/>
          <w:sz w:val="24"/>
          <w:szCs w:val="24"/>
        </w:rPr>
        <w:t xml:space="preserve">                   </w:t>
      </w:r>
    </w:p>
    <w:p w:rsidR="003A406B" w:rsidRPr="000E5BCE" w:rsidRDefault="001D13A0" w:rsidP="001D13A0">
      <w:pPr>
        <w:tabs>
          <w:tab w:val="left" w:pos="2805"/>
          <w:tab w:val="left" w:pos="3645"/>
        </w:tabs>
        <w:spacing w:after="0" w:line="240" w:lineRule="auto"/>
        <w:ind w:left="1134" w:right="-10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</w:t>
      </w:r>
      <w:r w:rsidR="00A52072">
        <w:rPr>
          <w:rFonts w:ascii="Georgia" w:hAnsi="Georgia"/>
          <w:b/>
          <w:sz w:val="24"/>
          <w:szCs w:val="24"/>
        </w:rPr>
        <w:t xml:space="preserve">         </w:t>
      </w:r>
      <w:proofErr w:type="gramStart"/>
      <w:r w:rsidR="00FB53B6" w:rsidRPr="000E5BCE">
        <w:rPr>
          <w:rFonts w:ascii="Georgia" w:hAnsi="Georgia"/>
          <w:sz w:val="24"/>
          <w:szCs w:val="24"/>
        </w:rPr>
        <w:t>du</w:t>
      </w:r>
      <w:proofErr w:type="gramEnd"/>
      <w:r w:rsidR="00FB53B6" w:rsidRPr="000E5BC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lycée </w:t>
      </w:r>
      <w:r w:rsidR="00FB53B6" w:rsidRPr="000E5BCE">
        <w:rPr>
          <w:rFonts w:ascii="Georgia" w:hAnsi="Georgia"/>
          <w:sz w:val="24"/>
          <w:szCs w:val="24"/>
        </w:rPr>
        <w:t>René Auffray</w:t>
      </w:r>
    </w:p>
    <w:p w:rsidR="001C1DB4" w:rsidRDefault="001C1DB4" w:rsidP="00F47359">
      <w:pPr>
        <w:tabs>
          <w:tab w:val="left" w:pos="2805"/>
          <w:tab w:val="left" w:pos="3645"/>
        </w:tabs>
        <w:spacing w:after="0"/>
        <w:ind w:left="1134" w:right="-1020"/>
        <w:rPr>
          <w:rFonts w:ascii="Georgia" w:hAnsi="Georgia"/>
          <w:sz w:val="24"/>
          <w:szCs w:val="24"/>
        </w:rPr>
      </w:pPr>
    </w:p>
    <w:p w:rsidR="001C1DB4" w:rsidRDefault="001C1DB4" w:rsidP="00F47359">
      <w:pPr>
        <w:tabs>
          <w:tab w:val="left" w:pos="2805"/>
          <w:tab w:val="left" w:pos="3645"/>
        </w:tabs>
        <w:spacing w:after="0"/>
        <w:ind w:left="1134" w:right="-1020"/>
        <w:rPr>
          <w:rFonts w:ascii="Georgia" w:hAnsi="Georgia"/>
          <w:sz w:val="24"/>
          <w:szCs w:val="24"/>
        </w:rPr>
      </w:pPr>
    </w:p>
    <w:p w:rsidR="005F3AE1" w:rsidRPr="000E5BCE" w:rsidRDefault="00F05CB0" w:rsidP="00F05CB0">
      <w:pPr>
        <w:tabs>
          <w:tab w:val="left" w:pos="2805"/>
          <w:tab w:val="left" w:pos="3645"/>
        </w:tabs>
        <w:spacing w:after="0"/>
        <w:ind w:left="1134" w:right="-10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</w:t>
      </w:r>
    </w:p>
    <w:p w:rsidR="00BC43EF" w:rsidRPr="0052291E" w:rsidRDefault="00BC43EF" w:rsidP="00BC43EF">
      <w:pPr>
        <w:tabs>
          <w:tab w:val="left" w:pos="2805"/>
          <w:tab w:val="left" w:pos="3645"/>
        </w:tabs>
        <w:jc w:val="both"/>
        <w:rPr>
          <w:rFonts w:ascii="Georgia" w:hAnsi="Georgia"/>
        </w:rPr>
      </w:pPr>
      <w:r w:rsidRPr="0052291E">
        <w:rPr>
          <w:rFonts w:ascii="Georgia" w:hAnsi="Georgia"/>
        </w:rPr>
        <w:t>Madame, Monsieur,</w:t>
      </w:r>
    </w:p>
    <w:p w:rsidR="00BC43EF" w:rsidRPr="0052291E" w:rsidRDefault="00BC43EF" w:rsidP="00BC43EF">
      <w:pPr>
        <w:tabs>
          <w:tab w:val="left" w:pos="2805"/>
          <w:tab w:val="left" w:pos="3645"/>
        </w:tabs>
        <w:jc w:val="both"/>
        <w:rPr>
          <w:rFonts w:ascii="Georgia" w:hAnsi="Georgia"/>
        </w:rPr>
      </w:pPr>
      <w:r w:rsidRPr="0052291E">
        <w:rPr>
          <w:rFonts w:ascii="Georgia" w:hAnsi="Georgia"/>
        </w:rPr>
        <w:t>En ce début d’année scolaire</w:t>
      </w:r>
      <w:r w:rsidR="002C1E8B" w:rsidRPr="0052291E">
        <w:rPr>
          <w:rFonts w:ascii="Georgia" w:hAnsi="Georgia"/>
        </w:rPr>
        <w:t xml:space="preserve">, la direction et les équipes pédagogiques </w:t>
      </w:r>
      <w:r w:rsidRPr="0052291E">
        <w:rPr>
          <w:rFonts w:ascii="Georgia" w:hAnsi="Georgia"/>
        </w:rPr>
        <w:t xml:space="preserve"> du lycée René Auffray</w:t>
      </w:r>
      <w:r w:rsidR="00574A24" w:rsidRPr="0052291E">
        <w:rPr>
          <w:rFonts w:ascii="Georgia" w:hAnsi="Georgia"/>
        </w:rPr>
        <w:t>,</w:t>
      </w:r>
      <w:r w:rsidR="00257DF3">
        <w:rPr>
          <w:rFonts w:ascii="Georgia" w:hAnsi="Georgia"/>
        </w:rPr>
        <w:t xml:space="preserve"> seront heureux de vous accueillir</w:t>
      </w:r>
      <w:r w:rsidRPr="0052291E">
        <w:rPr>
          <w:rFonts w:ascii="Georgia" w:hAnsi="Georgia"/>
        </w:rPr>
        <w:t xml:space="preserve"> afin de vous présenter les objectifs et les enjeux de la scolarité de votre enfant.</w:t>
      </w:r>
    </w:p>
    <w:p w:rsidR="00BC43EF" w:rsidRPr="0052291E" w:rsidRDefault="00BC43EF" w:rsidP="00BC43EF">
      <w:pPr>
        <w:tabs>
          <w:tab w:val="left" w:pos="2805"/>
          <w:tab w:val="left" w:pos="3645"/>
        </w:tabs>
        <w:jc w:val="both"/>
        <w:rPr>
          <w:rFonts w:ascii="Georgia" w:hAnsi="Georgia"/>
        </w:rPr>
      </w:pPr>
      <w:r w:rsidRPr="0052291E">
        <w:rPr>
          <w:rFonts w:ascii="Georgia" w:hAnsi="Georgia"/>
        </w:rPr>
        <w:t>Nous vous donnons rendez-vous le :</w:t>
      </w:r>
    </w:p>
    <w:p w:rsidR="00257DF3" w:rsidRPr="00E83025" w:rsidRDefault="00257DF3" w:rsidP="00F47359">
      <w:pPr>
        <w:tabs>
          <w:tab w:val="left" w:pos="2805"/>
          <w:tab w:val="left" w:pos="3645"/>
        </w:tabs>
        <w:spacing w:after="0" w:line="240" w:lineRule="auto"/>
        <w:jc w:val="center"/>
        <w:rPr>
          <w:rFonts w:ascii="Georgia" w:hAnsi="Georgia"/>
          <w:b/>
          <w:sz w:val="28"/>
        </w:rPr>
      </w:pPr>
      <w:r w:rsidRPr="00E83025">
        <w:rPr>
          <w:rFonts w:ascii="Georgia" w:hAnsi="Georgia"/>
          <w:b/>
          <w:sz w:val="28"/>
        </w:rPr>
        <w:t>VENDREDI 22 septembre 2017</w:t>
      </w:r>
    </w:p>
    <w:p w:rsidR="00257DF3" w:rsidRDefault="00257DF3" w:rsidP="00F47359">
      <w:pPr>
        <w:tabs>
          <w:tab w:val="left" w:pos="2805"/>
          <w:tab w:val="left" w:pos="3645"/>
        </w:tabs>
        <w:spacing w:after="0" w:line="240" w:lineRule="auto"/>
        <w:jc w:val="center"/>
        <w:rPr>
          <w:rFonts w:ascii="Georgia" w:hAnsi="Georgia"/>
          <w:b/>
        </w:rPr>
      </w:pPr>
    </w:p>
    <w:p w:rsidR="00257DF3" w:rsidRDefault="00264F17" w:rsidP="00B5127E">
      <w:pPr>
        <w:tabs>
          <w:tab w:val="left" w:pos="2805"/>
          <w:tab w:val="left" w:pos="3645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- </w:t>
      </w:r>
      <w:r w:rsidR="002B3E88">
        <w:rPr>
          <w:rFonts w:ascii="Georgia" w:hAnsi="Georgia"/>
          <w:b/>
        </w:rPr>
        <w:t>A 18h00</w:t>
      </w:r>
      <w:r w:rsidR="00257DF3">
        <w:rPr>
          <w:rFonts w:ascii="Georgia" w:hAnsi="Georgia"/>
          <w:b/>
        </w:rPr>
        <w:t xml:space="preserve">  pour </w:t>
      </w:r>
      <w:r w:rsidR="00A52072">
        <w:rPr>
          <w:rFonts w:ascii="Georgia" w:hAnsi="Georgia"/>
          <w:b/>
        </w:rPr>
        <w:t xml:space="preserve"> </w:t>
      </w:r>
      <w:r w:rsidR="00A066ED">
        <w:rPr>
          <w:rFonts w:ascii="Georgia" w:hAnsi="Georgia"/>
          <w:b/>
        </w:rPr>
        <w:t>2ndes</w:t>
      </w:r>
      <w:r w:rsidR="00257DF3">
        <w:rPr>
          <w:rFonts w:ascii="Georgia" w:hAnsi="Georgia"/>
          <w:b/>
        </w:rPr>
        <w:t xml:space="preserve"> GT/</w:t>
      </w:r>
      <w:r w:rsidR="00A066ED">
        <w:rPr>
          <w:rFonts w:ascii="Georgia" w:hAnsi="Georgia"/>
          <w:b/>
        </w:rPr>
        <w:t xml:space="preserve"> </w:t>
      </w:r>
      <w:r w:rsidR="00B5127E">
        <w:rPr>
          <w:rFonts w:ascii="Georgia" w:hAnsi="Georgia"/>
          <w:b/>
        </w:rPr>
        <w:t>ST2S/</w:t>
      </w:r>
      <w:r w:rsidR="00A066ED">
        <w:rPr>
          <w:rFonts w:ascii="Georgia" w:hAnsi="Georgia"/>
          <w:b/>
        </w:rPr>
        <w:t xml:space="preserve"> </w:t>
      </w:r>
      <w:r w:rsidR="00B5127E">
        <w:rPr>
          <w:rFonts w:ascii="Georgia" w:hAnsi="Georgia"/>
          <w:b/>
        </w:rPr>
        <w:t>ASSP/</w:t>
      </w:r>
      <w:r w:rsidR="00A066ED">
        <w:rPr>
          <w:rFonts w:ascii="Georgia" w:hAnsi="Georgia"/>
          <w:b/>
        </w:rPr>
        <w:t xml:space="preserve"> </w:t>
      </w:r>
      <w:r w:rsidR="00B5127E">
        <w:rPr>
          <w:rFonts w:ascii="Georgia" w:hAnsi="Georgia"/>
          <w:b/>
        </w:rPr>
        <w:t>GA/</w:t>
      </w:r>
      <w:r w:rsidR="00A066ED">
        <w:rPr>
          <w:rFonts w:ascii="Georgia" w:hAnsi="Georgia"/>
          <w:b/>
        </w:rPr>
        <w:t xml:space="preserve"> </w:t>
      </w:r>
      <w:r w:rsidR="00B5127E">
        <w:rPr>
          <w:rFonts w:ascii="Georgia" w:hAnsi="Georgia"/>
          <w:b/>
        </w:rPr>
        <w:t>TOURISME/</w:t>
      </w:r>
      <w:r w:rsidR="00A066ED">
        <w:rPr>
          <w:rFonts w:ascii="Georgia" w:hAnsi="Georgia"/>
          <w:b/>
        </w:rPr>
        <w:t xml:space="preserve"> </w:t>
      </w:r>
      <w:r w:rsidR="00B5127E">
        <w:rPr>
          <w:rFonts w:ascii="Georgia" w:hAnsi="Georgia"/>
          <w:b/>
        </w:rPr>
        <w:t>DIETETIQUE</w:t>
      </w:r>
    </w:p>
    <w:p w:rsidR="00264F17" w:rsidRDefault="00264F17" w:rsidP="00433B66">
      <w:pPr>
        <w:tabs>
          <w:tab w:val="left" w:pos="2805"/>
          <w:tab w:val="left" w:pos="3645"/>
        </w:tabs>
        <w:spacing w:after="0" w:line="240" w:lineRule="auto"/>
        <w:rPr>
          <w:rFonts w:ascii="Georgia" w:hAnsi="Georgia"/>
          <w:b/>
        </w:rPr>
      </w:pPr>
    </w:p>
    <w:p w:rsidR="00257DF3" w:rsidRDefault="00264F17" w:rsidP="00433B66">
      <w:pPr>
        <w:tabs>
          <w:tab w:val="left" w:pos="2805"/>
          <w:tab w:val="left" w:pos="3645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- </w:t>
      </w:r>
      <w:r w:rsidR="00257DF3">
        <w:rPr>
          <w:rFonts w:ascii="Georgia" w:hAnsi="Georgia"/>
          <w:b/>
        </w:rPr>
        <w:t>A 19h00 pour les filières de l'Hôtellerie</w:t>
      </w:r>
    </w:p>
    <w:p w:rsidR="00264F17" w:rsidRPr="0052291E" w:rsidRDefault="00264F17" w:rsidP="00264F17">
      <w:pPr>
        <w:tabs>
          <w:tab w:val="left" w:pos="2805"/>
          <w:tab w:val="left" w:pos="3645"/>
        </w:tabs>
        <w:spacing w:after="0" w:line="240" w:lineRule="auto"/>
        <w:rPr>
          <w:rFonts w:ascii="Georgia" w:hAnsi="Georgia"/>
          <w:b/>
        </w:rPr>
      </w:pPr>
    </w:p>
    <w:p w:rsidR="00B43CAC" w:rsidRPr="0052291E" w:rsidRDefault="00B43CAC" w:rsidP="00F47359">
      <w:pPr>
        <w:tabs>
          <w:tab w:val="left" w:pos="2805"/>
          <w:tab w:val="left" w:pos="3645"/>
        </w:tabs>
        <w:spacing w:after="0" w:line="240" w:lineRule="auto"/>
        <w:jc w:val="center"/>
        <w:rPr>
          <w:rFonts w:ascii="Georgia" w:hAnsi="Georgia"/>
          <w:b/>
        </w:rPr>
      </w:pPr>
      <w:r w:rsidRPr="0052291E">
        <w:rPr>
          <w:rFonts w:ascii="Georgia" w:hAnsi="Georgia"/>
        </w:rPr>
        <w:t>Dans la salle</w:t>
      </w:r>
      <w:r w:rsidR="00E83025">
        <w:rPr>
          <w:rFonts w:ascii="Georgia" w:hAnsi="Georgia"/>
        </w:rPr>
        <w:t xml:space="preserve"> :</w:t>
      </w:r>
      <w:r w:rsidRPr="0052291E">
        <w:rPr>
          <w:rFonts w:ascii="Georgia" w:hAnsi="Georgia"/>
        </w:rPr>
        <w:t xml:space="preserve"> </w:t>
      </w:r>
      <w:r w:rsidRPr="0052291E">
        <w:rPr>
          <w:rFonts w:ascii="Georgia" w:hAnsi="Georgia"/>
          <w:b/>
        </w:rPr>
        <w:t>amphithéâtre</w:t>
      </w:r>
    </w:p>
    <w:p w:rsidR="00B43CAC" w:rsidRPr="0052291E" w:rsidRDefault="00B43CAC" w:rsidP="00F47359">
      <w:pPr>
        <w:tabs>
          <w:tab w:val="left" w:pos="2805"/>
          <w:tab w:val="left" w:pos="3645"/>
        </w:tabs>
        <w:spacing w:after="0" w:line="240" w:lineRule="auto"/>
        <w:jc w:val="center"/>
        <w:rPr>
          <w:rFonts w:ascii="Georgia" w:hAnsi="Georgia"/>
          <w:b/>
        </w:rPr>
      </w:pPr>
    </w:p>
    <w:p w:rsidR="00B43CAC" w:rsidRPr="0052291E" w:rsidRDefault="00B43CAC" w:rsidP="00F47359">
      <w:pPr>
        <w:tabs>
          <w:tab w:val="left" w:pos="2805"/>
          <w:tab w:val="left" w:pos="3645"/>
        </w:tabs>
        <w:spacing w:after="0" w:line="240" w:lineRule="auto"/>
        <w:jc w:val="center"/>
        <w:rPr>
          <w:rFonts w:ascii="Georgia" w:hAnsi="Georgia"/>
        </w:rPr>
      </w:pPr>
      <w:r w:rsidRPr="0052291E">
        <w:rPr>
          <w:rFonts w:ascii="Georgia" w:hAnsi="Georgia"/>
        </w:rPr>
        <w:t>Au lycée René Auffray</w:t>
      </w:r>
    </w:p>
    <w:p w:rsidR="00B43CAC" w:rsidRPr="0052291E" w:rsidRDefault="00B43CAC" w:rsidP="00F47359">
      <w:pPr>
        <w:tabs>
          <w:tab w:val="left" w:pos="2805"/>
          <w:tab w:val="left" w:pos="3645"/>
        </w:tabs>
        <w:spacing w:after="0" w:line="240" w:lineRule="auto"/>
        <w:jc w:val="center"/>
        <w:rPr>
          <w:rFonts w:ascii="Georgia" w:hAnsi="Georgia"/>
        </w:rPr>
      </w:pPr>
      <w:r w:rsidRPr="0052291E">
        <w:rPr>
          <w:rFonts w:ascii="Georgia" w:hAnsi="Georgia"/>
        </w:rPr>
        <w:t>23 rue Fernand Pelloutier</w:t>
      </w:r>
    </w:p>
    <w:p w:rsidR="00B43CAC" w:rsidRPr="0052291E" w:rsidRDefault="00B43CAC" w:rsidP="00F47359">
      <w:pPr>
        <w:tabs>
          <w:tab w:val="left" w:pos="2805"/>
          <w:tab w:val="left" w:pos="3645"/>
        </w:tabs>
        <w:spacing w:after="0" w:line="240" w:lineRule="auto"/>
        <w:jc w:val="center"/>
        <w:rPr>
          <w:rFonts w:ascii="Georgia" w:hAnsi="Georgia"/>
        </w:rPr>
      </w:pPr>
      <w:r w:rsidRPr="0052291E">
        <w:rPr>
          <w:rFonts w:ascii="Georgia" w:hAnsi="Georgia"/>
        </w:rPr>
        <w:t>92110 CLICHY</w:t>
      </w:r>
    </w:p>
    <w:p w:rsidR="00B43CAC" w:rsidRPr="0052291E" w:rsidRDefault="00B43CAC" w:rsidP="00F47359">
      <w:pPr>
        <w:tabs>
          <w:tab w:val="left" w:pos="2805"/>
          <w:tab w:val="left" w:pos="3645"/>
        </w:tabs>
        <w:spacing w:after="0" w:line="240" w:lineRule="auto"/>
        <w:jc w:val="center"/>
        <w:rPr>
          <w:rFonts w:ascii="Georgia" w:hAnsi="Georgia"/>
        </w:rPr>
      </w:pPr>
      <w:r w:rsidRPr="0052291E">
        <w:rPr>
          <w:rFonts w:ascii="Georgia" w:hAnsi="Georgia"/>
        </w:rPr>
        <w:t>Métro Mairie de Clichy</w:t>
      </w:r>
    </w:p>
    <w:p w:rsidR="00235F72" w:rsidRPr="0052291E" w:rsidRDefault="00235F72" w:rsidP="00F47359">
      <w:pPr>
        <w:tabs>
          <w:tab w:val="left" w:pos="2805"/>
          <w:tab w:val="left" w:pos="3645"/>
        </w:tabs>
        <w:spacing w:after="0" w:line="240" w:lineRule="auto"/>
        <w:jc w:val="center"/>
        <w:rPr>
          <w:rFonts w:ascii="Georgia" w:hAnsi="Georgia"/>
        </w:rPr>
      </w:pPr>
    </w:p>
    <w:p w:rsidR="00762FBE" w:rsidRPr="00FC449E" w:rsidRDefault="00235F72" w:rsidP="0016727B">
      <w:pPr>
        <w:tabs>
          <w:tab w:val="left" w:pos="2805"/>
          <w:tab w:val="left" w:pos="3645"/>
        </w:tabs>
        <w:spacing w:after="0" w:line="240" w:lineRule="auto"/>
        <w:jc w:val="both"/>
        <w:rPr>
          <w:rFonts w:ascii="Georgia" w:hAnsi="Georgia"/>
          <w:b/>
        </w:rPr>
      </w:pPr>
      <w:r w:rsidRPr="0052291E">
        <w:rPr>
          <w:rFonts w:ascii="Georgia" w:hAnsi="Georgia"/>
        </w:rPr>
        <w:t>Un accueil général vous sera fait dans l’amphithéâtre, puis les professeurs principaux vous accompagneront dans leur salle pour vous présenter les équipes pédagogiques et vous expliquer le déro</w:t>
      </w:r>
      <w:r w:rsidR="000B774A" w:rsidRPr="0052291E">
        <w:rPr>
          <w:rFonts w:ascii="Georgia" w:hAnsi="Georgia"/>
        </w:rPr>
        <w:t>ulement de l’an</w:t>
      </w:r>
      <w:r w:rsidR="00FC449E">
        <w:rPr>
          <w:rFonts w:ascii="Georgia" w:hAnsi="Georgia"/>
        </w:rPr>
        <w:t>née scolaire 2016-2017</w:t>
      </w:r>
      <w:r w:rsidR="00746A73" w:rsidRPr="00FC449E">
        <w:rPr>
          <w:rFonts w:ascii="Georgia" w:hAnsi="Georgia"/>
          <w:b/>
        </w:rPr>
        <w:t>.</w:t>
      </w:r>
      <w:r w:rsidR="00FC449E" w:rsidRPr="00FC449E">
        <w:rPr>
          <w:rFonts w:ascii="Georgia" w:hAnsi="Georgia"/>
          <w:b/>
        </w:rPr>
        <w:t xml:space="preserve"> Ce sera également l'occasion de vous remettre vos codes d'accès à PRONOTE.</w:t>
      </w:r>
    </w:p>
    <w:p w:rsidR="00762FBE" w:rsidRPr="0052291E" w:rsidRDefault="00762FBE" w:rsidP="0016727B">
      <w:pPr>
        <w:tabs>
          <w:tab w:val="left" w:pos="2805"/>
          <w:tab w:val="left" w:pos="3645"/>
        </w:tabs>
        <w:spacing w:after="0" w:line="240" w:lineRule="auto"/>
        <w:jc w:val="both"/>
        <w:rPr>
          <w:rFonts w:ascii="Georgia" w:hAnsi="Georgia"/>
        </w:rPr>
      </w:pPr>
    </w:p>
    <w:p w:rsidR="00235F72" w:rsidRPr="0052291E" w:rsidRDefault="00896C1C" w:rsidP="0016727B">
      <w:pPr>
        <w:tabs>
          <w:tab w:val="left" w:pos="2805"/>
          <w:tab w:val="left" w:pos="3645"/>
        </w:tabs>
        <w:spacing w:after="0" w:line="240" w:lineRule="auto"/>
        <w:jc w:val="both"/>
        <w:rPr>
          <w:rFonts w:ascii="Georgia" w:hAnsi="Georgia"/>
        </w:rPr>
      </w:pPr>
      <w:r w:rsidRPr="0052291E">
        <w:rPr>
          <w:rFonts w:ascii="Georgia" w:hAnsi="Georgia"/>
        </w:rPr>
        <w:t>Certain</w:t>
      </w:r>
      <w:r w:rsidR="00762FBE" w:rsidRPr="0052291E">
        <w:rPr>
          <w:rFonts w:ascii="Georgia" w:hAnsi="Georgia"/>
        </w:rPr>
        <w:t xml:space="preserve"> que vous aurez à cœur d’assister à cette rencontre, je vous prie de croire Madame, Monsieur en mes salutations distinguées.</w:t>
      </w:r>
      <w:r w:rsidR="00235F72" w:rsidRPr="0052291E">
        <w:rPr>
          <w:rFonts w:ascii="Georgia" w:hAnsi="Georgia"/>
        </w:rPr>
        <w:t xml:space="preserve"> </w:t>
      </w:r>
    </w:p>
    <w:p w:rsidR="00B43CAC" w:rsidRPr="0052291E" w:rsidRDefault="00B43CAC" w:rsidP="00F47359">
      <w:pPr>
        <w:tabs>
          <w:tab w:val="left" w:pos="2805"/>
          <w:tab w:val="left" w:pos="3645"/>
        </w:tabs>
        <w:spacing w:after="0"/>
        <w:jc w:val="center"/>
        <w:rPr>
          <w:rFonts w:ascii="Georgia" w:hAnsi="Georgia"/>
          <w:b/>
        </w:rPr>
      </w:pPr>
    </w:p>
    <w:p w:rsidR="005F3AE1" w:rsidRPr="000E5BCE" w:rsidRDefault="005F3AE1" w:rsidP="005F3AE1">
      <w:pPr>
        <w:rPr>
          <w:rFonts w:ascii="Georgia" w:hAnsi="Georgia"/>
          <w:sz w:val="24"/>
          <w:szCs w:val="24"/>
        </w:rPr>
      </w:pPr>
    </w:p>
    <w:p w:rsidR="00F05CB0" w:rsidRDefault="00F05CB0" w:rsidP="0052291E">
      <w:pPr>
        <w:jc w:val="right"/>
        <w:rPr>
          <w:rFonts w:ascii="Georgia" w:hAnsi="Georgia"/>
        </w:rPr>
      </w:pPr>
      <w:r>
        <w:rPr>
          <w:rFonts w:ascii="Georgia" w:hAnsi="Georgia"/>
        </w:rPr>
        <w:t>Le proviseur</w:t>
      </w:r>
    </w:p>
    <w:p w:rsidR="00470658" w:rsidRDefault="00470658" w:rsidP="0052291E">
      <w:pPr>
        <w:jc w:val="right"/>
        <w:rPr>
          <w:rFonts w:ascii="Georgia" w:hAnsi="Georgia"/>
        </w:rPr>
      </w:pPr>
    </w:p>
    <w:p w:rsidR="00F05CB0" w:rsidRDefault="00F05CB0" w:rsidP="0052291E">
      <w:pPr>
        <w:jc w:val="right"/>
        <w:rPr>
          <w:rFonts w:ascii="Georgia" w:hAnsi="Georgia"/>
        </w:rPr>
      </w:pPr>
      <w:r>
        <w:rPr>
          <w:rFonts w:ascii="Georgia" w:hAnsi="Georgia"/>
        </w:rPr>
        <w:t>Alain Marie</w:t>
      </w:r>
    </w:p>
    <w:p w:rsidR="00F05CB0" w:rsidRDefault="00F05CB0" w:rsidP="0052291E">
      <w:pPr>
        <w:jc w:val="right"/>
        <w:rPr>
          <w:rFonts w:ascii="Georgia" w:hAnsi="Georgia"/>
        </w:rPr>
      </w:pPr>
    </w:p>
    <w:p w:rsidR="00F05CB0" w:rsidRDefault="00F05CB0" w:rsidP="0052291E">
      <w:pPr>
        <w:jc w:val="right"/>
        <w:rPr>
          <w:rFonts w:ascii="Georgia" w:hAnsi="Georgia"/>
        </w:rPr>
      </w:pPr>
    </w:p>
    <w:p w:rsidR="0052291E" w:rsidRDefault="0052291E" w:rsidP="0052291E">
      <w:pPr>
        <w:jc w:val="right"/>
        <w:rPr>
          <w:rFonts w:ascii="Georgia" w:hAnsi="Georgia"/>
        </w:rPr>
      </w:pPr>
    </w:p>
    <w:sectPr w:rsidR="0052291E" w:rsidSect="00EB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64" w:rsidRDefault="00FE7864" w:rsidP="005F3AE1">
      <w:pPr>
        <w:spacing w:after="0" w:line="240" w:lineRule="auto"/>
      </w:pPr>
      <w:r>
        <w:separator/>
      </w:r>
    </w:p>
  </w:endnote>
  <w:endnote w:type="continuationSeparator" w:id="0">
    <w:p w:rsidR="00FE7864" w:rsidRDefault="00FE7864" w:rsidP="005F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64" w:rsidRDefault="00FE7864" w:rsidP="005F3AE1">
      <w:pPr>
        <w:spacing w:after="0" w:line="240" w:lineRule="auto"/>
      </w:pPr>
      <w:r>
        <w:separator/>
      </w:r>
    </w:p>
  </w:footnote>
  <w:footnote w:type="continuationSeparator" w:id="0">
    <w:p w:rsidR="00FE7864" w:rsidRDefault="00FE7864" w:rsidP="005F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FC2"/>
    <w:rsid w:val="0000065C"/>
    <w:rsid w:val="0003795F"/>
    <w:rsid w:val="00053B05"/>
    <w:rsid w:val="000B774A"/>
    <w:rsid w:val="000E5BCE"/>
    <w:rsid w:val="0016727B"/>
    <w:rsid w:val="0018046C"/>
    <w:rsid w:val="001A1583"/>
    <w:rsid w:val="001C1DB4"/>
    <w:rsid w:val="001D13A0"/>
    <w:rsid w:val="00235F72"/>
    <w:rsid w:val="00257DF3"/>
    <w:rsid w:val="00264F17"/>
    <w:rsid w:val="002B3E88"/>
    <w:rsid w:val="002C1E8B"/>
    <w:rsid w:val="00341A14"/>
    <w:rsid w:val="003A406B"/>
    <w:rsid w:val="003B5DD7"/>
    <w:rsid w:val="003D4715"/>
    <w:rsid w:val="003E0D90"/>
    <w:rsid w:val="003F5FC2"/>
    <w:rsid w:val="00433B66"/>
    <w:rsid w:val="00470658"/>
    <w:rsid w:val="004A5449"/>
    <w:rsid w:val="004F12B2"/>
    <w:rsid w:val="00520DDF"/>
    <w:rsid w:val="005212EB"/>
    <w:rsid w:val="0052291E"/>
    <w:rsid w:val="00574A24"/>
    <w:rsid w:val="005977C2"/>
    <w:rsid w:val="005D7E88"/>
    <w:rsid w:val="005E48BD"/>
    <w:rsid w:val="005F3AE1"/>
    <w:rsid w:val="00602768"/>
    <w:rsid w:val="006127D1"/>
    <w:rsid w:val="006B0ADD"/>
    <w:rsid w:val="00746A73"/>
    <w:rsid w:val="00762FBE"/>
    <w:rsid w:val="007955EF"/>
    <w:rsid w:val="00803F99"/>
    <w:rsid w:val="00806CA6"/>
    <w:rsid w:val="00892AB8"/>
    <w:rsid w:val="00896AEE"/>
    <w:rsid w:val="00896C1C"/>
    <w:rsid w:val="008B0771"/>
    <w:rsid w:val="00943C02"/>
    <w:rsid w:val="00951DB9"/>
    <w:rsid w:val="009901D9"/>
    <w:rsid w:val="00994AA2"/>
    <w:rsid w:val="00A05CAD"/>
    <w:rsid w:val="00A066ED"/>
    <w:rsid w:val="00A52072"/>
    <w:rsid w:val="00B3300D"/>
    <w:rsid w:val="00B43CAC"/>
    <w:rsid w:val="00B5127E"/>
    <w:rsid w:val="00B546C4"/>
    <w:rsid w:val="00B93159"/>
    <w:rsid w:val="00BA3996"/>
    <w:rsid w:val="00BC24C0"/>
    <w:rsid w:val="00BC43EF"/>
    <w:rsid w:val="00C230CA"/>
    <w:rsid w:val="00C238B4"/>
    <w:rsid w:val="00C81A89"/>
    <w:rsid w:val="00D03862"/>
    <w:rsid w:val="00D40B65"/>
    <w:rsid w:val="00E52E9E"/>
    <w:rsid w:val="00E5416B"/>
    <w:rsid w:val="00E83025"/>
    <w:rsid w:val="00EB6EA5"/>
    <w:rsid w:val="00EC5409"/>
    <w:rsid w:val="00EC7376"/>
    <w:rsid w:val="00EF1884"/>
    <w:rsid w:val="00F05CB0"/>
    <w:rsid w:val="00F4256E"/>
    <w:rsid w:val="00F47359"/>
    <w:rsid w:val="00F869EE"/>
    <w:rsid w:val="00FB53B6"/>
    <w:rsid w:val="00FC449E"/>
    <w:rsid w:val="00FE7864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F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3AE1"/>
  </w:style>
  <w:style w:type="paragraph" w:styleId="Pieddepage">
    <w:name w:val="footer"/>
    <w:basedOn w:val="Normal"/>
    <w:link w:val="PieddepageCar"/>
    <w:uiPriority w:val="99"/>
    <w:semiHidden/>
    <w:unhideWhenUsed/>
    <w:rsid w:val="005F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lpra</dc:creator>
  <cp:lastModifiedBy>amacquoy</cp:lastModifiedBy>
  <cp:revision>2</cp:revision>
  <cp:lastPrinted>2017-09-06T15:45:00Z</cp:lastPrinted>
  <dcterms:created xsi:type="dcterms:W3CDTF">2017-09-14T11:27:00Z</dcterms:created>
  <dcterms:modified xsi:type="dcterms:W3CDTF">2017-09-14T11:27:00Z</dcterms:modified>
</cp:coreProperties>
</file>